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E0" w:rsidRPr="00C775EC" w:rsidRDefault="0030215A" w:rsidP="0030215A">
      <w:pPr>
        <w:rPr>
          <w:color w:val="00B0F0"/>
        </w:rPr>
      </w:pPr>
      <w:r>
        <w:rPr>
          <w:sz w:val="28"/>
        </w:rPr>
        <w:tab/>
      </w:r>
      <w:r>
        <w:rPr>
          <w:sz w:val="28"/>
        </w:rPr>
        <w:tab/>
      </w:r>
    </w:p>
    <w:p w:rsidR="00AB3FE0" w:rsidRPr="00AB3FE0" w:rsidRDefault="00AB3FE0">
      <w:pPr>
        <w:ind w:firstLine="708"/>
      </w:pPr>
    </w:p>
    <w:p w:rsidR="00AB3FE0" w:rsidRPr="00AB3FE0" w:rsidRDefault="00AB3FE0">
      <w:pPr>
        <w:ind w:firstLine="708"/>
      </w:pPr>
    </w:p>
    <w:tbl>
      <w:tblPr>
        <w:tblStyle w:val="aa"/>
        <w:tblW w:w="9759" w:type="dxa"/>
        <w:tblInd w:w="-626" w:type="dxa"/>
        <w:tblLayout w:type="fixed"/>
        <w:tblLook w:val="04A0"/>
      </w:tblPr>
      <w:tblGrid>
        <w:gridCol w:w="1298"/>
        <w:gridCol w:w="1570"/>
        <w:gridCol w:w="1498"/>
        <w:gridCol w:w="1915"/>
        <w:gridCol w:w="1798"/>
        <w:gridCol w:w="1680"/>
      </w:tblGrid>
      <w:tr w:rsidR="00C775EC" w:rsidTr="0030215A">
        <w:trPr>
          <w:trHeight w:val="1250"/>
        </w:trPr>
        <w:tc>
          <w:tcPr>
            <w:tcW w:w="1298" w:type="dxa"/>
          </w:tcPr>
          <w:p w:rsidR="00AB3FE0" w:rsidRPr="00C775EC" w:rsidRDefault="00C775EC" w:rsidP="00C775EC">
            <w:pPr>
              <w:jc w:val="center"/>
              <w:rPr>
                <w:color w:val="00B0F0"/>
                <w:lang w:val="en-US"/>
              </w:rPr>
            </w:pPr>
            <w:r>
              <w:rPr>
                <w:color w:val="00B0F0"/>
              </w:rPr>
              <w:t>Наименовани</w:t>
            </w:r>
            <w:r w:rsidR="00AB3FE0" w:rsidRPr="00C775EC">
              <w:rPr>
                <w:color w:val="00B0F0"/>
              </w:rPr>
              <w:t>е ОО</w:t>
            </w:r>
          </w:p>
        </w:tc>
        <w:tc>
          <w:tcPr>
            <w:tcW w:w="1570" w:type="dxa"/>
          </w:tcPr>
          <w:p w:rsidR="00AB3FE0" w:rsidRPr="00C775EC" w:rsidRDefault="00AB3FE0" w:rsidP="00C775EC">
            <w:pPr>
              <w:jc w:val="center"/>
              <w:rPr>
                <w:color w:val="00B0F0"/>
                <w:lang w:val="en-US"/>
              </w:rPr>
            </w:pPr>
            <w:r w:rsidRPr="00C775EC">
              <w:rPr>
                <w:color w:val="00B0F0"/>
              </w:rPr>
              <w:t>Наименование поставщика</w:t>
            </w:r>
          </w:p>
        </w:tc>
        <w:tc>
          <w:tcPr>
            <w:tcW w:w="1498" w:type="dxa"/>
          </w:tcPr>
          <w:p w:rsidR="00AB3FE0" w:rsidRPr="00C775EC" w:rsidRDefault="00AB3FE0" w:rsidP="00C775EC">
            <w:pPr>
              <w:jc w:val="center"/>
              <w:rPr>
                <w:color w:val="00B0F0"/>
                <w:lang w:val="en-US"/>
              </w:rPr>
            </w:pPr>
            <w:r w:rsidRPr="00C775EC">
              <w:rPr>
                <w:color w:val="00B0F0"/>
              </w:rPr>
              <w:t>ИНН</w:t>
            </w:r>
          </w:p>
        </w:tc>
        <w:tc>
          <w:tcPr>
            <w:tcW w:w="1915" w:type="dxa"/>
          </w:tcPr>
          <w:p w:rsidR="00AB3FE0" w:rsidRPr="00C775EC" w:rsidRDefault="00AB3FE0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Юридический адрес поставщика</w:t>
            </w:r>
          </w:p>
        </w:tc>
        <w:tc>
          <w:tcPr>
            <w:tcW w:w="1798" w:type="dxa"/>
          </w:tcPr>
          <w:p w:rsidR="00AB3FE0" w:rsidRPr="00C775EC" w:rsidRDefault="00AB3FE0" w:rsidP="00C775EC">
            <w:pPr>
              <w:jc w:val="center"/>
              <w:rPr>
                <w:color w:val="00B0F0"/>
                <w:lang w:val="en-US"/>
              </w:rPr>
            </w:pPr>
            <w:r w:rsidRPr="00C775EC">
              <w:rPr>
                <w:color w:val="00B0F0"/>
              </w:rPr>
              <w:t>Фактический адрес поставщика</w:t>
            </w:r>
          </w:p>
        </w:tc>
        <w:tc>
          <w:tcPr>
            <w:tcW w:w="1680" w:type="dxa"/>
          </w:tcPr>
          <w:p w:rsidR="00AB3FE0" w:rsidRPr="00C775EC" w:rsidRDefault="00AB3FE0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Виды поставляемой пищевой продукции (перечислить)</w:t>
            </w:r>
          </w:p>
        </w:tc>
      </w:tr>
      <w:tr w:rsidR="00C775EC" w:rsidTr="0030215A">
        <w:trPr>
          <w:trHeight w:val="1000"/>
        </w:trPr>
        <w:tc>
          <w:tcPr>
            <w:tcW w:w="1298" w:type="dxa"/>
          </w:tcPr>
          <w:p w:rsidR="00AB3FE0" w:rsidRPr="00C775EC" w:rsidRDefault="00AB3FE0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МБДОУ "Детский сад №25 с.Ир"</w:t>
            </w:r>
          </w:p>
        </w:tc>
        <w:tc>
          <w:tcPr>
            <w:tcW w:w="1570" w:type="dxa"/>
          </w:tcPr>
          <w:p w:rsidR="0030215A" w:rsidRDefault="00AB3FE0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 xml:space="preserve">ИП </w:t>
            </w:r>
          </w:p>
          <w:p w:rsidR="00AB3FE0" w:rsidRPr="00C775EC" w:rsidRDefault="00AB3FE0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Ногаева Алла Олеговна</w:t>
            </w:r>
          </w:p>
        </w:tc>
        <w:tc>
          <w:tcPr>
            <w:tcW w:w="1498" w:type="dxa"/>
          </w:tcPr>
          <w:p w:rsidR="00AB3FE0" w:rsidRPr="00C775EC" w:rsidRDefault="00AB3FE0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040702615</w:t>
            </w:r>
          </w:p>
        </w:tc>
        <w:tc>
          <w:tcPr>
            <w:tcW w:w="1915" w:type="dxa"/>
          </w:tcPr>
          <w:p w:rsidR="00AB3FE0" w:rsidRPr="00C775EC" w:rsidRDefault="00C775EC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РСО- Алания, Правобережный район, г.Беслан, ул.Мира,д.19,кв3 8</w:t>
            </w:r>
          </w:p>
        </w:tc>
        <w:tc>
          <w:tcPr>
            <w:tcW w:w="1798" w:type="dxa"/>
          </w:tcPr>
          <w:p w:rsidR="00AB3FE0" w:rsidRPr="00C775EC" w:rsidRDefault="00AB3FE0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РСО- Алания, Правобережный район, г.Беслан, ул.Мира,д.19,кв3 8</w:t>
            </w:r>
          </w:p>
        </w:tc>
        <w:tc>
          <w:tcPr>
            <w:tcW w:w="1680" w:type="dxa"/>
          </w:tcPr>
          <w:p w:rsidR="00AB3FE0" w:rsidRPr="00C775EC" w:rsidRDefault="00AB3FE0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Мясо говядины 1 категории</w:t>
            </w:r>
          </w:p>
        </w:tc>
      </w:tr>
      <w:tr w:rsidR="00C775EC" w:rsidTr="0030215A">
        <w:trPr>
          <w:trHeight w:val="1490"/>
        </w:trPr>
        <w:tc>
          <w:tcPr>
            <w:tcW w:w="1298" w:type="dxa"/>
          </w:tcPr>
          <w:p w:rsidR="00C775EC" w:rsidRPr="00C775EC" w:rsidRDefault="00C775EC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МБДОУ "Детский сад №25 с.Ир"</w:t>
            </w:r>
          </w:p>
        </w:tc>
        <w:tc>
          <w:tcPr>
            <w:tcW w:w="1570" w:type="dxa"/>
          </w:tcPr>
          <w:p w:rsidR="00C775EC" w:rsidRPr="00C775EC" w:rsidRDefault="00C775EC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ООО «Стимул»</w:t>
            </w:r>
          </w:p>
        </w:tc>
        <w:tc>
          <w:tcPr>
            <w:tcW w:w="1498" w:type="dxa"/>
          </w:tcPr>
          <w:p w:rsidR="00C775EC" w:rsidRPr="00C775EC" w:rsidRDefault="00C775EC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150000540 0</w:t>
            </w:r>
          </w:p>
        </w:tc>
        <w:tc>
          <w:tcPr>
            <w:tcW w:w="1915" w:type="dxa"/>
          </w:tcPr>
          <w:p w:rsidR="00C775EC" w:rsidRPr="00C775EC" w:rsidRDefault="00C775EC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РСО- Алания, г. Владикавказ п.Спутник, д.22, кв1</w:t>
            </w:r>
          </w:p>
        </w:tc>
        <w:tc>
          <w:tcPr>
            <w:tcW w:w="1798" w:type="dxa"/>
          </w:tcPr>
          <w:p w:rsidR="00C775EC" w:rsidRPr="00C775EC" w:rsidRDefault="00C775EC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РСО- Алания, г. Владикавказ п.Спутник, д.22, кв1</w:t>
            </w:r>
          </w:p>
        </w:tc>
        <w:tc>
          <w:tcPr>
            <w:tcW w:w="1680" w:type="dxa"/>
          </w:tcPr>
          <w:p w:rsidR="00C775EC" w:rsidRPr="00C775EC" w:rsidRDefault="00C775EC" w:rsidP="00C775EC">
            <w:pPr>
              <w:jc w:val="center"/>
              <w:rPr>
                <w:color w:val="00B0F0"/>
              </w:rPr>
            </w:pPr>
            <w:r w:rsidRPr="00C775EC">
              <w:rPr>
                <w:color w:val="00B0F0"/>
              </w:rPr>
              <w:t>фрукты, яйцо, рыба, растительные жиры, птица, молочная продукция,</w:t>
            </w:r>
          </w:p>
        </w:tc>
      </w:tr>
      <w:tr w:rsidR="00C775EC" w:rsidTr="0030215A">
        <w:trPr>
          <w:trHeight w:val="1260"/>
        </w:trPr>
        <w:tc>
          <w:tcPr>
            <w:tcW w:w="1298" w:type="dxa"/>
          </w:tcPr>
          <w:p w:rsidR="00C775EC" w:rsidRPr="00C775EC" w:rsidRDefault="00C775EC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МБДОУ "Детский сад №25 с.Ир"</w:t>
            </w:r>
          </w:p>
        </w:tc>
        <w:tc>
          <w:tcPr>
            <w:tcW w:w="1570" w:type="dxa"/>
          </w:tcPr>
          <w:p w:rsidR="0030215A" w:rsidRDefault="00C775EC" w:rsidP="00C775EC">
            <w:pPr>
              <w:jc w:val="center"/>
              <w:rPr>
                <w:color w:val="00B050"/>
              </w:rPr>
            </w:pPr>
            <w:r w:rsidRPr="00C775EC">
              <w:rPr>
                <w:color w:val="00B050"/>
              </w:rPr>
              <w:t>ИП</w:t>
            </w:r>
          </w:p>
          <w:p w:rsidR="00C775EC" w:rsidRPr="00C775EC" w:rsidRDefault="00C775EC" w:rsidP="00C775EC">
            <w:pPr>
              <w:jc w:val="center"/>
              <w:rPr>
                <w:color w:val="00B050"/>
                <w:sz w:val="28"/>
              </w:rPr>
            </w:pPr>
            <w:r w:rsidRPr="00C775EC">
              <w:rPr>
                <w:color w:val="00B050"/>
              </w:rPr>
              <w:t xml:space="preserve"> Казиева Евелина Хаджимуратовна</w:t>
            </w:r>
          </w:p>
        </w:tc>
        <w:tc>
          <w:tcPr>
            <w:tcW w:w="1498" w:type="dxa"/>
          </w:tcPr>
          <w:p w:rsidR="00C775EC" w:rsidRPr="00C775EC" w:rsidRDefault="00C775EC" w:rsidP="00C775EC">
            <w:pPr>
              <w:jc w:val="center"/>
              <w:rPr>
                <w:color w:val="00B050"/>
                <w:sz w:val="28"/>
              </w:rPr>
            </w:pPr>
            <w:r w:rsidRPr="00C775EC">
              <w:rPr>
                <w:color w:val="00B050"/>
              </w:rPr>
              <w:t>151203999 391</w:t>
            </w:r>
          </w:p>
        </w:tc>
        <w:tc>
          <w:tcPr>
            <w:tcW w:w="1915" w:type="dxa"/>
          </w:tcPr>
          <w:p w:rsidR="00C775EC" w:rsidRPr="00C775EC" w:rsidRDefault="00C775EC" w:rsidP="00C775EC">
            <w:pPr>
              <w:jc w:val="center"/>
              <w:rPr>
                <w:color w:val="00B050"/>
                <w:sz w:val="28"/>
              </w:rPr>
            </w:pPr>
            <w:r w:rsidRPr="00C775EC">
              <w:rPr>
                <w:color w:val="00B050"/>
              </w:rPr>
              <w:t>РСО- Алания, Пригородный район, с.Октябрьское, ул.Победы,д.45</w:t>
            </w:r>
          </w:p>
        </w:tc>
        <w:tc>
          <w:tcPr>
            <w:tcW w:w="1798" w:type="dxa"/>
          </w:tcPr>
          <w:p w:rsidR="00C775EC" w:rsidRPr="00C775EC" w:rsidRDefault="00C775EC" w:rsidP="00C775EC">
            <w:pPr>
              <w:jc w:val="center"/>
              <w:rPr>
                <w:color w:val="00B050"/>
                <w:sz w:val="28"/>
              </w:rPr>
            </w:pPr>
            <w:r w:rsidRPr="00C775EC">
              <w:rPr>
                <w:color w:val="00B050"/>
              </w:rPr>
              <w:t>РСО- Алания, Пригородный район, с.Октябрьское, ул.Победы,д.45</w:t>
            </w:r>
          </w:p>
        </w:tc>
        <w:tc>
          <w:tcPr>
            <w:tcW w:w="1680" w:type="dxa"/>
          </w:tcPr>
          <w:p w:rsidR="00C775EC" w:rsidRPr="00C775EC" w:rsidRDefault="00C775EC" w:rsidP="00C775EC">
            <w:pPr>
              <w:jc w:val="center"/>
              <w:rPr>
                <w:color w:val="00B050"/>
                <w:sz w:val="28"/>
              </w:rPr>
            </w:pPr>
            <w:r w:rsidRPr="00C775EC">
              <w:rPr>
                <w:color w:val="00B050"/>
              </w:rPr>
              <w:t>Хлеб пшеничный,</w:t>
            </w:r>
          </w:p>
        </w:tc>
      </w:tr>
    </w:tbl>
    <w:p w:rsidR="00AB3FE0" w:rsidRPr="00AB3FE0" w:rsidRDefault="00AB3FE0" w:rsidP="00AB3FE0">
      <w:pPr>
        <w:ind w:firstLine="708"/>
        <w:jc w:val="center"/>
        <w:rPr>
          <w:sz w:val="28"/>
        </w:rPr>
      </w:pPr>
    </w:p>
    <w:sectPr w:rsidR="00AB3FE0" w:rsidRPr="00AB3FE0" w:rsidSect="0030215A">
      <w:pgSz w:w="11906" w:h="16838"/>
      <w:pgMar w:top="851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5F4"/>
    <w:multiLevelType w:val="multilevel"/>
    <w:tmpl w:val="943091AE"/>
    <w:lvl w:ilvl="0">
      <w:start w:val="1"/>
      <w:numFmt w:val="upperRoman"/>
      <w:lvlText w:val="%1."/>
      <w:lvlJc w:val="left"/>
      <w:pPr>
        <w:ind w:left="589" w:hanging="72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882795"/>
    <w:rsid w:val="0030215A"/>
    <w:rsid w:val="006C1E24"/>
    <w:rsid w:val="007C0858"/>
    <w:rsid w:val="00882795"/>
    <w:rsid w:val="00AB3FE0"/>
    <w:rsid w:val="00C775EC"/>
    <w:rsid w:val="00F03540"/>
    <w:rsid w:val="00F3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8279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8279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827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827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827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8279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8279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827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827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827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82795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882795"/>
  </w:style>
  <w:style w:type="paragraph" w:styleId="6">
    <w:name w:val="toc 6"/>
    <w:next w:val="a"/>
    <w:link w:val="60"/>
    <w:uiPriority w:val="39"/>
    <w:rsid w:val="008827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827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827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8279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82795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8827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82795"/>
  </w:style>
  <w:style w:type="paragraph" w:styleId="31">
    <w:name w:val="toc 3"/>
    <w:next w:val="a"/>
    <w:link w:val="32"/>
    <w:uiPriority w:val="39"/>
    <w:rsid w:val="008827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8279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8279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8279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882795"/>
    <w:rPr>
      <w:color w:val="0000FF"/>
      <w:u w:val="single"/>
    </w:rPr>
  </w:style>
  <w:style w:type="character" w:styleId="a5">
    <w:name w:val="Hyperlink"/>
    <w:link w:val="13"/>
    <w:rsid w:val="00882795"/>
    <w:rPr>
      <w:color w:val="0000FF"/>
      <w:u w:val="single"/>
    </w:rPr>
  </w:style>
  <w:style w:type="paragraph" w:customStyle="1" w:styleId="Footnote">
    <w:name w:val="Footnote"/>
    <w:link w:val="Footnote0"/>
    <w:rsid w:val="0088279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8279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8279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8279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8279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279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827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8279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827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8279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827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8279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8279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8279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827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827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8279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82795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AB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75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5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HP</cp:lastModifiedBy>
  <cp:revision>2</cp:revision>
  <cp:lastPrinted>2022-12-19T11:38:00Z</cp:lastPrinted>
  <dcterms:created xsi:type="dcterms:W3CDTF">2022-12-19T11:47:00Z</dcterms:created>
  <dcterms:modified xsi:type="dcterms:W3CDTF">2022-12-19T11:47:00Z</dcterms:modified>
</cp:coreProperties>
</file>